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A10" w:rsidRPr="00327A10" w:rsidRDefault="00327A10" w:rsidP="00327A10">
      <w:pPr>
        <w:pStyle w:val="Title"/>
        <w:rPr>
          <w:sz w:val="24"/>
          <w:szCs w:val="24"/>
          <w:u w:val="none"/>
        </w:rPr>
      </w:pPr>
      <w:bookmarkStart w:id="0" w:name="_GoBack"/>
      <w:bookmarkEnd w:id="0"/>
      <w:r>
        <w:t>Envision</w:t>
      </w:r>
    </w:p>
    <w:p w:rsidR="00C56514" w:rsidRPr="00414EE8" w:rsidRDefault="00C56514" w:rsidP="00C56514">
      <w:pPr>
        <w:spacing w:before="100" w:beforeAutospacing="1" w:after="100" w:afterAutospacing="1" w:line="240" w:lineRule="auto"/>
        <w:rPr>
          <w:rFonts w:ascii="Times New Roman" w:eastAsia="Times New Roman" w:hAnsi="Times New Roman" w:cs="Times New Roman"/>
          <w:sz w:val="24"/>
          <w:szCs w:val="24"/>
        </w:rPr>
      </w:pPr>
      <w:r w:rsidRPr="00414EE8">
        <w:rPr>
          <w:rFonts w:ascii="Times New Roman" w:eastAsia="Times New Roman" w:hAnsi="Times New Roman" w:cs="Times New Roman"/>
          <w:sz w:val="24"/>
          <w:szCs w:val="24"/>
        </w:rPr>
        <w:t xml:space="preserve">At Envision, we offer comprehensive, multidisciplinary services tailored to you as an individual. </w:t>
      </w:r>
      <w:r w:rsidR="00414EE8" w:rsidRPr="00414EE8">
        <w:rPr>
          <w:rFonts w:ascii="Times New Roman" w:eastAsia="Times New Roman" w:hAnsi="Times New Roman" w:cs="Times New Roman"/>
          <w:sz w:val="24"/>
          <w:szCs w:val="24"/>
        </w:rPr>
        <w:t>It is</w:t>
      </w:r>
      <w:r w:rsidRPr="00414EE8">
        <w:rPr>
          <w:rFonts w:ascii="Times New Roman" w:eastAsia="Times New Roman" w:hAnsi="Times New Roman" w:cs="Times New Roman"/>
          <w:sz w:val="24"/>
          <w:szCs w:val="24"/>
        </w:rPr>
        <w:t xml:space="preserve"> about confronting whatever obstacles you encounter on your path to independence and tackling them head on. Together. So, if you’re living with blindness or vision loss, we’re here to help you live to the fullest. Every day, </w:t>
      </w:r>
      <w:r w:rsidR="00414EE8" w:rsidRPr="00414EE8">
        <w:rPr>
          <w:rFonts w:ascii="Times New Roman" w:eastAsia="Times New Roman" w:hAnsi="Times New Roman" w:cs="Times New Roman"/>
          <w:sz w:val="24"/>
          <w:szCs w:val="24"/>
        </w:rPr>
        <w:t>we are</w:t>
      </w:r>
      <w:r w:rsidRPr="00414EE8">
        <w:rPr>
          <w:rFonts w:ascii="Times New Roman" w:eastAsia="Times New Roman" w:hAnsi="Times New Roman" w:cs="Times New Roman"/>
          <w:sz w:val="24"/>
          <w:szCs w:val="24"/>
        </w:rPr>
        <w:t xml:space="preserve"> helping those we serve by:</w:t>
      </w:r>
    </w:p>
    <w:p w:rsidR="00C56514" w:rsidRPr="00414EE8" w:rsidRDefault="00C56514" w:rsidP="00C5651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4EE8">
        <w:rPr>
          <w:rFonts w:ascii="Times New Roman" w:eastAsia="Times New Roman" w:hAnsi="Times New Roman" w:cs="Times New Roman"/>
          <w:sz w:val="24"/>
          <w:szCs w:val="24"/>
        </w:rPr>
        <w:t>Challenging the unacceptably high unemployment rate for those who are blind or visually impaired by creating meaningful employment opportunities.</w:t>
      </w:r>
    </w:p>
    <w:p w:rsidR="00C56514" w:rsidRPr="00414EE8" w:rsidRDefault="00C56514" w:rsidP="00C5651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4EE8">
        <w:rPr>
          <w:rFonts w:ascii="Times New Roman" w:eastAsia="Times New Roman" w:hAnsi="Times New Roman" w:cs="Times New Roman"/>
          <w:sz w:val="24"/>
          <w:szCs w:val="24"/>
        </w:rPr>
        <w:t>Helping clients realize their best possible visual function through training, technology and more.</w:t>
      </w:r>
    </w:p>
    <w:p w:rsidR="00C56514" w:rsidRPr="00414EE8" w:rsidRDefault="00C56514" w:rsidP="00C5651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4EE8">
        <w:rPr>
          <w:rFonts w:ascii="Times New Roman" w:eastAsia="Times New Roman" w:hAnsi="Times New Roman" w:cs="Times New Roman"/>
          <w:sz w:val="24"/>
          <w:szCs w:val="24"/>
        </w:rPr>
        <w:t xml:space="preserve">Giving young children a head </w:t>
      </w:r>
      <w:proofErr w:type="gramStart"/>
      <w:r w:rsidRPr="00414EE8">
        <w:rPr>
          <w:rFonts w:ascii="Times New Roman" w:eastAsia="Times New Roman" w:hAnsi="Times New Roman" w:cs="Times New Roman"/>
          <w:sz w:val="24"/>
          <w:szCs w:val="24"/>
        </w:rPr>
        <w:t>start</w:t>
      </w:r>
      <w:proofErr w:type="gramEnd"/>
      <w:r w:rsidRPr="00414EE8">
        <w:rPr>
          <w:rFonts w:ascii="Times New Roman" w:eastAsia="Times New Roman" w:hAnsi="Times New Roman" w:cs="Times New Roman"/>
          <w:sz w:val="24"/>
          <w:szCs w:val="24"/>
        </w:rPr>
        <w:t xml:space="preserve"> on success at our vision-integrated preschool.</w:t>
      </w:r>
    </w:p>
    <w:p w:rsidR="00C56514" w:rsidRPr="00414EE8" w:rsidRDefault="00C56514" w:rsidP="00C5651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4EE8">
        <w:rPr>
          <w:rFonts w:ascii="Times New Roman" w:eastAsia="Times New Roman" w:hAnsi="Times New Roman" w:cs="Times New Roman"/>
          <w:sz w:val="24"/>
          <w:szCs w:val="24"/>
        </w:rPr>
        <w:t>Preparing teens for college and careers through assistive technology camps.</w:t>
      </w:r>
    </w:p>
    <w:p w:rsidR="00C56514" w:rsidRPr="00414EE8" w:rsidRDefault="00C56514" w:rsidP="00C5651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4EE8">
        <w:rPr>
          <w:rFonts w:ascii="Times New Roman" w:eastAsia="Times New Roman" w:hAnsi="Times New Roman" w:cs="Times New Roman"/>
          <w:sz w:val="24"/>
          <w:szCs w:val="24"/>
        </w:rPr>
        <w:t>Researching breakthroughs and closing practice gaps.</w:t>
      </w:r>
    </w:p>
    <w:p w:rsidR="00C56514" w:rsidRPr="00414EE8" w:rsidRDefault="00C56514" w:rsidP="00C5651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4EE8">
        <w:rPr>
          <w:rFonts w:ascii="Times New Roman" w:eastAsia="Times New Roman" w:hAnsi="Times New Roman" w:cs="Times New Roman"/>
          <w:sz w:val="24"/>
          <w:szCs w:val="24"/>
        </w:rPr>
        <w:t>Providing a complete spectrum of programs and services for all ages and abilities.</w:t>
      </w:r>
    </w:p>
    <w:p w:rsidR="00C56514" w:rsidRPr="00414EE8" w:rsidRDefault="00C56514" w:rsidP="00C56514">
      <w:pPr>
        <w:spacing w:before="100" w:beforeAutospacing="1" w:after="100" w:afterAutospacing="1" w:line="240" w:lineRule="auto"/>
        <w:rPr>
          <w:rFonts w:ascii="Times New Roman" w:eastAsia="Times New Roman" w:hAnsi="Times New Roman" w:cs="Times New Roman"/>
          <w:sz w:val="24"/>
          <w:szCs w:val="24"/>
        </w:rPr>
      </w:pPr>
      <w:r w:rsidRPr="00414EE8">
        <w:rPr>
          <w:rFonts w:ascii="Times New Roman" w:eastAsia="Times New Roman" w:hAnsi="Times New Roman" w:cs="Times New Roman"/>
          <w:sz w:val="24"/>
          <w:szCs w:val="24"/>
        </w:rPr>
        <w:t xml:space="preserve">We do all this and more. </w:t>
      </w:r>
      <w:r w:rsidR="00A9491D">
        <w:rPr>
          <w:rFonts w:ascii="Times New Roman" w:eastAsia="Times New Roman" w:hAnsi="Times New Roman" w:cs="Times New Roman"/>
          <w:sz w:val="24"/>
          <w:szCs w:val="24"/>
        </w:rPr>
        <w:t xml:space="preserve">Our mission is to improve the quality of life and provide inspiration and opportunity for people who are blind or visually impaired through employment, outreach, rehabilitation, education and research. </w:t>
      </w:r>
      <w:r w:rsidRPr="00414EE8">
        <w:rPr>
          <w:rFonts w:ascii="Times New Roman" w:eastAsia="Times New Roman" w:hAnsi="Times New Roman" w:cs="Times New Roman"/>
          <w:sz w:val="24"/>
          <w:szCs w:val="24"/>
        </w:rPr>
        <w:t xml:space="preserve">From art classes and adaptive aids to employment and public education, </w:t>
      </w:r>
      <w:r w:rsidR="00414EE8" w:rsidRPr="00414EE8">
        <w:rPr>
          <w:rFonts w:ascii="Times New Roman" w:eastAsia="Times New Roman" w:hAnsi="Times New Roman" w:cs="Times New Roman"/>
          <w:sz w:val="24"/>
          <w:szCs w:val="24"/>
        </w:rPr>
        <w:t>we are</w:t>
      </w:r>
      <w:r w:rsidRPr="00414EE8">
        <w:rPr>
          <w:rFonts w:ascii="Times New Roman" w:eastAsia="Times New Roman" w:hAnsi="Times New Roman" w:cs="Times New Roman"/>
          <w:sz w:val="24"/>
          <w:szCs w:val="24"/>
        </w:rPr>
        <w:t xml:space="preserve"> here to help an underserved community thrive. If you or someone you love is blind or visually impaired, </w:t>
      </w:r>
      <w:proofErr w:type="gramStart"/>
      <w:r w:rsidRPr="00414EE8">
        <w:rPr>
          <w:rFonts w:ascii="Times New Roman" w:eastAsia="Times New Roman" w:hAnsi="Times New Roman" w:cs="Times New Roman"/>
          <w:sz w:val="24"/>
          <w:szCs w:val="24"/>
        </w:rPr>
        <w:t>Envision</w:t>
      </w:r>
      <w:proofErr w:type="gramEnd"/>
      <w:r w:rsidRPr="00414EE8">
        <w:rPr>
          <w:rFonts w:ascii="Times New Roman" w:eastAsia="Times New Roman" w:hAnsi="Times New Roman" w:cs="Times New Roman"/>
          <w:sz w:val="24"/>
          <w:szCs w:val="24"/>
        </w:rPr>
        <w:t xml:space="preserve"> is your resource, today and tomorrow.</w:t>
      </w:r>
      <w:r w:rsidR="009C1C16">
        <w:rPr>
          <w:rFonts w:ascii="Times New Roman" w:eastAsia="Times New Roman" w:hAnsi="Times New Roman" w:cs="Times New Roman"/>
          <w:sz w:val="24"/>
          <w:szCs w:val="24"/>
        </w:rPr>
        <w:t xml:space="preserve"> To learn more about Envision, visit </w:t>
      </w:r>
      <w:hyperlink r:id="rId6" w:history="1">
        <w:r w:rsidR="009C1C16" w:rsidRPr="002D34A3">
          <w:rPr>
            <w:rStyle w:val="Hyperlink"/>
            <w:rFonts w:ascii="Times New Roman" w:eastAsia="Times New Roman" w:hAnsi="Times New Roman" w:cs="Times New Roman"/>
            <w:sz w:val="24"/>
            <w:szCs w:val="24"/>
          </w:rPr>
          <w:t>www.envisionus.com</w:t>
        </w:r>
      </w:hyperlink>
      <w:r w:rsidR="009C1C16">
        <w:rPr>
          <w:rFonts w:ascii="Times New Roman" w:eastAsia="Times New Roman" w:hAnsi="Times New Roman" w:cs="Times New Roman"/>
          <w:sz w:val="24"/>
          <w:szCs w:val="24"/>
        </w:rPr>
        <w:t xml:space="preserve">. </w:t>
      </w:r>
    </w:p>
    <w:p w:rsidR="00414EE8" w:rsidRPr="00414EE8" w:rsidRDefault="009C1C16" w:rsidP="00414EE8">
      <w:pPr>
        <w:pStyle w:val="BodyText2"/>
        <w:rPr>
          <w:b/>
        </w:rPr>
      </w:pPr>
      <w:r>
        <w:rPr>
          <w:b/>
        </w:rPr>
        <w:t xml:space="preserve">Bicknell </w:t>
      </w:r>
      <w:r w:rsidR="00414EE8" w:rsidRPr="00414EE8">
        <w:rPr>
          <w:b/>
        </w:rPr>
        <w:t>Envision Vision Rehabilitation Center (EVRC)</w:t>
      </w:r>
    </w:p>
    <w:p w:rsidR="00732D41" w:rsidRPr="00414EE8" w:rsidRDefault="00414EE8" w:rsidP="00414EE8">
      <w:pPr>
        <w:pStyle w:val="BodyText2"/>
      </w:pPr>
      <w:r w:rsidRPr="00414EE8">
        <w:rPr>
          <w:color w:val="151515"/>
          <w:shd w:val="clear" w:color="auto" w:fill="FFFFFF"/>
        </w:rPr>
        <w:t xml:space="preserve">At the Bicknell Envision Vision Rehabilitation Center, our specialists work with you to create a vision rehabilitation program that is tailored to your unique challenges and goals. </w:t>
      </w:r>
      <w:r w:rsidRPr="00414EE8">
        <w:t xml:space="preserve">We provide </w:t>
      </w:r>
      <w:r w:rsidRPr="00414EE8">
        <w:rPr>
          <w:color w:val="151515"/>
          <w:shd w:val="clear" w:color="auto" w:fill="FFFFFF"/>
        </w:rPr>
        <w:t>comprehensive, multidisciplinary vision rehabilitation by combining adaptive technology, training and more to maximize your visual function. Explore some of our services, offered at our state-of-the-art facility as well as in the community and the home, and contact us at </w:t>
      </w:r>
      <w:hyperlink r:id="rId7" w:history="1">
        <w:r w:rsidRPr="00414EE8">
          <w:rPr>
            <w:rStyle w:val="Hyperlink"/>
            <w:shd w:val="clear" w:color="auto" w:fill="FFFFFF"/>
          </w:rPr>
          <w:t>316-440-1600</w:t>
        </w:r>
      </w:hyperlink>
      <w:r w:rsidRPr="00414EE8">
        <w:rPr>
          <w:color w:val="151515"/>
          <w:shd w:val="clear" w:color="auto" w:fill="FFFFFF"/>
        </w:rPr>
        <w:t> to learn more.</w:t>
      </w:r>
      <w:r w:rsidR="00CF3018" w:rsidRPr="00414EE8">
        <w:t xml:space="preserve"> </w:t>
      </w:r>
    </w:p>
    <w:p w:rsidR="00414EE8" w:rsidRPr="00414EE8" w:rsidRDefault="00414EE8" w:rsidP="00414EE8">
      <w:pPr>
        <w:pStyle w:val="BodyText2"/>
        <w:rPr>
          <w:b/>
        </w:rPr>
      </w:pPr>
      <w:r w:rsidRPr="00414EE8">
        <w:rPr>
          <w:b/>
        </w:rPr>
        <w:t>Cathy G. Hudson Envision Child Development Center (ECDC)</w:t>
      </w:r>
    </w:p>
    <w:p w:rsidR="00414EE8" w:rsidRPr="00414EE8" w:rsidRDefault="00414EE8" w:rsidP="00414EE8">
      <w:pPr>
        <w:pStyle w:val="BodyText2"/>
        <w:rPr>
          <w:color w:val="151515"/>
          <w:shd w:val="clear" w:color="auto" w:fill="FFFFFF"/>
        </w:rPr>
      </w:pPr>
      <w:r w:rsidRPr="00414EE8">
        <w:rPr>
          <w:color w:val="151515"/>
          <w:shd w:val="clear" w:color="auto" w:fill="FFFFFF"/>
        </w:rPr>
        <w:t>Here at our state-of-the-art childcare facility, children who are blind, visually impaired or typically-sighted learn from each other in a highly engaging, supportive educational environment. In fact, we are the only vision-integrated preschool in the region. For more information about enrollment fees and tuition costs or to arrange a tour, email us at </w:t>
      </w:r>
      <w:hyperlink r:id="rId8" w:history="1">
        <w:r w:rsidRPr="00414EE8">
          <w:rPr>
            <w:rStyle w:val="Hyperlink"/>
            <w:b/>
            <w:bCs/>
            <w:color w:val="0075B0"/>
            <w:shd w:val="clear" w:color="auto" w:fill="FFFFFF"/>
          </w:rPr>
          <w:t>ECDC@Envisionus.com</w:t>
        </w:r>
      </w:hyperlink>
      <w:r w:rsidRPr="00414EE8">
        <w:rPr>
          <w:color w:val="151515"/>
          <w:shd w:val="clear" w:color="auto" w:fill="FFFFFF"/>
        </w:rPr>
        <w:t> or call our Early Child Development Center at </w:t>
      </w:r>
      <w:hyperlink r:id="rId9" w:history="1">
        <w:r w:rsidRPr="00414EE8">
          <w:rPr>
            <w:rStyle w:val="Hyperlink"/>
            <w:shd w:val="clear" w:color="auto" w:fill="FFFFFF"/>
          </w:rPr>
          <w:t>316-440-1632</w:t>
        </w:r>
      </w:hyperlink>
      <w:r w:rsidRPr="00414EE8">
        <w:rPr>
          <w:color w:val="151515"/>
          <w:shd w:val="clear" w:color="auto" w:fill="FFFFFF"/>
        </w:rPr>
        <w:t>.</w:t>
      </w:r>
    </w:p>
    <w:p w:rsidR="00414EE8" w:rsidRPr="00414EE8" w:rsidRDefault="00414EE8" w:rsidP="00414EE8">
      <w:pPr>
        <w:pStyle w:val="BodyText2"/>
        <w:rPr>
          <w:b/>
          <w:color w:val="151515"/>
          <w:shd w:val="clear" w:color="auto" w:fill="FFFFFF"/>
        </w:rPr>
      </w:pPr>
      <w:r w:rsidRPr="00414EE8">
        <w:rPr>
          <w:b/>
          <w:color w:val="151515"/>
          <w:shd w:val="clear" w:color="auto" w:fill="FFFFFF"/>
        </w:rPr>
        <w:t>Day Support Services – PRIDE</w:t>
      </w:r>
    </w:p>
    <w:p w:rsidR="00414EE8" w:rsidRPr="00414EE8" w:rsidRDefault="00414EE8" w:rsidP="00414EE8">
      <w:pPr>
        <w:pStyle w:val="BodyText2"/>
        <w:rPr>
          <w:color w:val="151515"/>
          <w:shd w:val="clear" w:color="auto" w:fill="FFFFFF"/>
        </w:rPr>
      </w:pPr>
      <w:r w:rsidRPr="00414EE8">
        <w:rPr>
          <w:color w:val="151515"/>
          <w:shd w:val="clear" w:color="auto" w:fill="FFFFFF"/>
        </w:rPr>
        <w:t xml:space="preserve">People Reaching for Independence and the Development of Excellence (PRIDE) is a program designed for adults who are legally blind and have an intellectual developmental disability. Through PRIDE, we develop individualized programs of specialized services based on a person’s goals and abilities. We want to make everyone as independent as possible while </w:t>
      </w:r>
      <w:r w:rsidRPr="00414EE8">
        <w:rPr>
          <w:color w:val="151515"/>
          <w:shd w:val="clear" w:color="auto" w:fill="FFFFFF"/>
        </w:rPr>
        <w:lastRenderedPageBreak/>
        <w:t>encouraging self-confidence and enriching self-esteem. If you have a project that you think will fit our PRIDE program, please contact our Manager of PRIDE at </w:t>
      </w:r>
      <w:hyperlink r:id="rId10" w:history="1">
        <w:r w:rsidRPr="00414EE8">
          <w:rPr>
            <w:rStyle w:val="Hyperlink"/>
            <w:shd w:val="clear" w:color="auto" w:fill="FFFFFF"/>
          </w:rPr>
          <w:t>316-425-7140</w:t>
        </w:r>
      </w:hyperlink>
      <w:r w:rsidRPr="00414EE8">
        <w:rPr>
          <w:color w:val="151515"/>
          <w:shd w:val="clear" w:color="auto" w:fill="FFFFFF"/>
        </w:rPr>
        <w:t>.</w:t>
      </w:r>
    </w:p>
    <w:p w:rsidR="00414EE8" w:rsidRDefault="00414EE8" w:rsidP="00414EE8">
      <w:pPr>
        <w:pStyle w:val="BodyText2"/>
        <w:rPr>
          <w:b/>
          <w:color w:val="151515"/>
          <w:shd w:val="clear" w:color="auto" w:fill="FFFFFF"/>
        </w:rPr>
      </w:pPr>
      <w:r w:rsidRPr="00414EE8">
        <w:rPr>
          <w:b/>
          <w:color w:val="151515"/>
          <w:shd w:val="clear" w:color="auto" w:fill="FFFFFF"/>
        </w:rPr>
        <w:t>Envision Inspiration Programs and Support Groups</w:t>
      </w:r>
    </w:p>
    <w:p w:rsidR="00414EE8" w:rsidRPr="00414EE8" w:rsidRDefault="00414EE8" w:rsidP="00414EE8">
      <w:pPr>
        <w:pStyle w:val="BodyText2"/>
        <w:rPr>
          <w:color w:val="151515"/>
          <w:shd w:val="clear" w:color="auto" w:fill="FFFFFF"/>
        </w:rPr>
      </w:pPr>
      <w:r w:rsidRPr="00414EE8">
        <w:rPr>
          <w:color w:val="151515"/>
          <w:shd w:val="clear" w:color="auto" w:fill="FFFFFF"/>
        </w:rPr>
        <w:t>Through our Envision Inspiration programs, we aim to provide not only activities and assistance, but to act as a pillar of support.  Envision is a place of encouragement and inspiration where people who are blin</w:t>
      </w:r>
      <w:r>
        <w:rPr>
          <w:color w:val="151515"/>
          <w:shd w:val="clear" w:color="auto" w:fill="FFFFFF"/>
        </w:rPr>
        <w:t>d</w:t>
      </w:r>
      <w:r w:rsidRPr="00414EE8">
        <w:rPr>
          <w:color w:val="151515"/>
          <w:shd w:val="clear" w:color="auto" w:fill="FFFFFF"/>
        </w:rPr>
        <w:t xml:space="preserve">, low vision or sighted can </w:t>
      </w:r>
      <w:proofErr w:type="gramStart"/>
      <w:r w:rsidRPr="00414EE8">
        <w:rPr>
          <w:color w:val="151515"/>
          <w:shd w:val="clear" w:color="auto" w:fill="FFFFFF"/>
        </w:rPr>
        <w:t>join together</w:t>
      </w:r>
      <w:proofErr w:type="gramEnd"/>
      <w:r w:rsidRPr="00414EE8">
        <w:rPr>
          <w:color w:val="151515"/>
          <w:shd w:val="clear" w:color="auto" w:fill="FFFFFF"/>
        </w:rPr>
        <w:t>, learn from one another and have a lot of fun in the process.  If you are interested in learning more about Envision’s outreach programs such as youth groups, art classes, homework club, and summer conferences, please contact our programs director at 316-440-1510.</w:t>
      </w:r>
    </w:p>
    <w:p w:rsidR="00414EE8" w:rsidRDefault="00414EE8" w:rsidP="00414EE8">
      <w:pPr>
        <w:pStyle w:val="BodyText2"/>
        <w:rPr>
          <w:b/>
          <w:color w:val="151515"/>
          <w:shd w:val="clear" w:color="auto" w:fill="FFFFFF"/>
        </w:rPr>
      </w:pPr>
      <w:r>
        <w:rPr>
          <w:b/>
          <w:color w:val="151515"/>
          <w:shd w:val="clear" w:color="auto" w:fill="FFFFFF"/>
        </w:rPr>
        <w:t>Envision Everyday</w:t>
      </w:r>
    </w:p>
    <w:p w:rsidR="00414EE8" w:rsidRPr="00414EE8" w:rsidRDefault="00414EE8" w:rsidP="00414EE8">
      <w:pPr>
        <w:pStyle w:val="BodyText2"/>
        <w:rPr>
          <w:color w:val="151515"/>
          <w:shd w:val="clear" w:color="auto" w:fill="FFFFFF"/>
        </w:rPr>
      </w:pPr>
      <w:r w:rsidRPr="00414EE8">
        <w:rPr>
          <w:color w:val="151515"/>
          <w:shd w:val="clear" w:color="auto" w:fill="FFFFFF"/>
        </w:rPr>
        <w:t xml:space="preserve">We opened the Envision Everyday store to make sure everyone has access to the very latest in adaptive aids, technology, and equipment.  Explore everything from land phones, alert systems and other electronics along with games, white canes, specialized lighting and so much more.  Our goal is not to sell you a product.  Our goal is to give you expert advice on your situation.  Have a question about a product or just want to learn more? Come by or give us a call at </w:t>
      </w:r>
      <w:proofErr w:type="gramStart"/>
      <w:r w:rsidRPr="00414EE8">
        <w:rPr>
          <w:color w:val="151515"/>
          <w:shd w:val="clear" w:color="auto" w:fill="FFFFFF"/>
        </w:rPr>
        <w:t>888-311-2299, or</w:t>
      </w:r>
      <w:proofErr w:type="gramEnd"/>
      <w:r w:rsidRPr="00414EE8">
        <w:rPr>
          <w:color w:val="151515"/>
          <w:shd w:val="clear" w:color="auto" w:fill="FFFFFF"/>
        </w:rPr>
        <w:t xml:space="preserve"> view our products online at </w:t>
      </w:r>
      <w:hyperlink r:id="rId11" w:history="1">
        <w:r w:rsidRPr="00414EE8">
          <w:rPr>
            <w:rStyle w:val="Hyperlink"/>
            <w:shd w:val="clear" w:color="auto" w:fill="FFFFFF"/>
          </w:rPr>
          <w:t>www.envisioneveryday.com</w:t>
        </w:r>
      </w:hyperlink>
      <w:r w:rsidRPr="00414EE8">
        <w:rPr>
          <w:color w:val="151515"/>
          <w:shd w:val="clear" w:color="auto" w:fill="FFFFFF"/>
        </w:rPr>
        <w:t xml:space="preserve"> .</w:t>
      </w:r>
    </w:p>
    <w:p w:rsidR="00414EE8" w:rsidRPr="00414EE8" w:rsidRDefault="00414EE8" w:rsidP="00414EE8">
      <w:pPr>
        <w:pStyle w:val="BodyText2"/>
        <w:rPr>
          <w:b/>
          <w:color w:val="151515"/>
          <w:shd w:val="clear" w:color="auto" w:fill="DCD5C5"/>
        </w:rPr>
      </w:pPr>
      <w:r>
        <w:rPr>
          <w:b/>
          <w:color w:val="151515"/>
          <w:shd w:val="clear" w:color="auto" w:fill="FFFFFF"/>
        </w:rPr>
        <w:t>Employment</w:t>
      </w:r>
    </w:p>
    <w:p w:rsidR="00414EE8" w:rsidRPr="00414EE8" w:rsidRDefault="00414EE8" w:rsidP="00414EE8">
      <w:pPr>
        <w:pStyle w:val="BodyText2"/>
        <w:rPr>
          <w:color w:val="151515"/>
          <w:shd w:val="clear" w:color="auto" w:fill="FFFFFF"/>
        </w:rPr>
      </w:pPr>
      <w:r w:rsidRPr="00414EE8">
        <w:t>For more than 80 years, we have been driven by a simple goal: to create meaningful paths to independence for people who are blind or visually impaired. Employment has always been central to this objective. Through our culture of support, togetherness and meaningful employment opportunities, everyone who comes through our doors gains the skills to become not just independent, but to thrive.</w:t>
      </w:r>
      <w:r w:rsidR="009C1C16">
        <w:t xml:space="preserve"> For a list of our current employment opportunities visit </w:t>
      </w:r>
      <w:hyperlink r:id="rId12" w:history="1">
        <w:r w:rsidR="009C1C16" w:rsidRPr="002D34A3">
          <w:rPr>
            <w:rStyle w:val="Hyperlink"/>
          </w:rPr>
          <w:t>https://www.envisionus.com/careers</w:t>
        </w:r>
      </w:hyperlink>
      <w:r w:rsidR="009C1C16">
        <w:t xml:space="preserve">. </w:t>
      </w:r>
    </w:p>
    <w:p w:rsidR="00414EE8" w:rsidRPr="00414EE8" w:rsidRDefault="00414EE8" w:rsidP="00414EE8">
      <w:pPr>
        <w:pStyle w:val="BodyText2"/>
        <w:rPr>
          <w:color w:val="151515"/>
          <w:shd w:val="clear" w:color="auto" w:fill="FFFFFF"/>
        </w:rPr>
      </w:pPr>
    </w:p>
    <w:p w:rsidR="00414EE8" w:rsidRDefault="00414EE8" w:rsidP="00414EE8">
      <w:pPr>
        <w:pStyle w:val="BodyText2"/>
      </w:pPr>
    </w:p>
    <w:p w:rsidR="00414EE8" w:rsidRPr="00732D41" w:rsidRDefault="00414EE8" w:rsidP="00414EE8">
      <w:pPr>
        <w:pStyle w:val="BodyText2"/>
      </w:pPr>
    </w:p>
    <w:p w:rsidR="00732D41" w:rsidRPr="00732D41" w:rsidRDefault="00732D41" w:rsidP="00732D41"/>
    <w:sectPr w:rsidR="00732D41" w:rsidRPr="00732D41" w:rsidSect="00EB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55C"/>
    <w:multiLevelType w:val="multilevel"/>
    <w:tmpl w:val="EF2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71CC2"/>
    <w:multiLevelType w:val="multilevel"/>
    <w:tmpl w:val="018C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353C4"/>
    <w:multiLevelType w:val="multilevel"/>
    <w:tmpl w:val="8F84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F6140"/>
    <w:multiLevelType w:val="multilevel"/>
    <w:tmpl w:val="44FC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41"/>
    <w:rsid w:val="000014D9"/>
    <w:rsid w:val="00002072"/>
    <w:rsid w:val="00006D90"/>
    <w:rsid w:val="00006F49"/>
    <w:rsid w:val="0001302C"/>
    <w:rsid w:val="00014993"/>
    <w:rsid w:val="00021BF7"/>
    <w:rsid w:val="00025CE3"/>
    <w:rsid w:val="00030A4C"/>
    <w:rsid w:val="0003177D"/>
    <w:rsid w:val="00037756"/>
    <w:rsid w:val="0004759A"/>
    <w:rsid w:val="0005518F"/>
    <w:rsid w:val="00055E8A"/>
    <w:rsid w:val="00061722"/>
    <w:rsid w:val="00063B80"/>
    <w:rsid w:val="0006693B"/>
    <w:rsid w:val="00070010"/>
    <w:rsid w:val="00071340"/>
    <w:rsid w:val="000749AC"/>
    <w:rsid w:val="000828A5"/>
    <w:rsid w:val="0008316C"/>
    <w:rsid w:val="00094D3E"/>
    <w:rsid w:val="000A3D2F"/>
    <w:rsid w:val="000A6EFB"/>
    <w:rsid w:val="000B2025"/>
    <w:rsid w:val="000B2A7F"/>
    <w:rsid w:val="000B4BE0"/>
    <w:rsid w:val="000C659F"/>
    <w:rsid w:val="000F6FBC"/>
    <w:rsid w:val="00101874"/>
    <w:rsid w:val="00103523"/>
    <w:rsid w:val="00105B69"/>
    <w:rsid w:val="00110637"/>
    <w:rsid w:val="0011068C"/>
    <w:rsid w:val="00131FFF"/>
    <w:rsid w:val="00133B8D"/>
    <w:rsid w:val="00137BA8"/>
    <w:rsid w:val="001407D4"/>
    <w:rsid w:val="0014109F"/>
    <w:rsid w:val="001415C5"/>
    <w:rsid w:val="00142B6E"/>
    <w:rsid w:val="001546C6"/>
    <w:rsid w:val="0015554D"/>
    <w:rsid w:val="00156A23"/>
    <w:rsid w:val="001617DF"/>
    <w:rsid w:val="00161D30"/>
    <w:rsid w:val="001672AA"/>
    <w:rsid w:val="0018110C"/>
    <w:rsid w:val="0018339E"/>
    <w:rsid w:val="001856E2"/>
    <w:rsid w:val="001A0A52"/>
    <w:rsid w:val="001A0ACC"/>
    <w:rsid w:val="001A6E39"/>
    <w:rsid w:val="001B3264"/>
    <w:rsid w:val="001B32BC"/>
    <w:rsid w:val="001B5EA8"/>
    <w:rsid w:val="001C4422"/>
    <w:rsid w:val="001D4A88"/>
    <w:rsid w:val="001D58C9"/>
    <w:rsid w:val="001D7049"/>
    <w:rsid w:val="001D7E73"/>
    <w:rsid w:val="001E4BA2"/>
    <w:rsid w:val="001E5453"/>
    <w:rsid w:val="00202E0C"/>
    <w:rsid w:val="00205BBC"/>
    <w:rsid w:val="00205C18"/>
    <w:rsid w:val="002068E5"/>
    <w:rsid w:val="002157E5"/>
    <w:rsid w:val="00222EE6"/>
    <w:rsid w:val="002240B1"/>
    <w:rsid w:val="00233644"/>
    <w:rsid w:val="0023473B"/>
    <w:rsid w:val="00242BE1"/>
    <w:rsid w:val="002440AF"/>
    <w:rsid w:val="00244CFC"/>
    <w:rsid w:val="0025034B"/>
    <w:rsid w:val="002539CF"/>
    <w:rsid w:val="00264460"/>
    <w:rsid w:val="00264AB1"/>
    <w:rsid w:val="00267FDF"/>
    <w:rsid w:val="00270BDD"/>
    <w:rsid w:val="0027466B"/>
    <w:rsid w:val="00282344"/>
    <w:rsid w:val="0028297B"/>
    <w:rsid w:val="00283A47"/>
    <w:rsid w:val="00284837"/>
    <w:rsid w:val="0028524D"/>
    <w:rsid w:val="00293371"/>
    <w:rsid w:val="00293B53"/>
    <w:rsid w:val="00296EFE"/>
    <w:rsid w:val="002A0AEE"/>
    <w:rsid w:val="002B12D2"/>
    <w:rsid w:val="002B2962"/>
    <w:rsid w:val="002B2E9F"/>
    <w:rsid w:val="002B79B9"/>
    <w:rsid w:val="002C1AF3"/>
    <w:rsid w:val="002C6FBB"/>
    <w:rsid w:val="002C759A"/>
    <w:rsid w:val="002D5116"/>
    <w:rsid w:val="002E0031"/>
    <w:rsid w:val="002E03EF"/>
    <w:rsid w:val="002E23CD"/>
    <w:rsid w:val="002E57B8"/>
    <w:rsid w:val="002E5D66"/>
    <w:rsid w:val="002F006C"/>
    <w:rsid w:val="002F51B2"/>
    <w:rsid w:val="002F7196"/>
    <w:rsid w:val="002F73EB"/>
    <w:rsid w:val="0030040F"/>
    <w:rsid w:val="00307506"/>
    <w:rsid w:val="00312B3D"/>
    <w:rsid w:val="00321A29"/>
    <w:rsid w:val="00322049"/>
    <w:rsid w:val="0032283D"/>
    <w:rsid w:val="00326155"/>
    <w:rsid w:val="00327A10"/>
    <w:rsid w:val="00327DA0"/>
    <w:rsid w:val="003317DB"/>
    <w:rsid w:val="00343CBA"/>
    <w:rsid w:val="003509FC"/>
    <w:rsid w:val="00351885"/>
    <w:rsid w:val="00351B45"/>
    <w:rsid w:val="00353F28"/>
    <w:rsid w:val="00354B11"/>
    <w:rsid w:val="00357478"/>
    <w:rsid w:val="00360955"/>
    <w:rsid w:val="00362542"/>
    <w:rsid w:val="00362613"/>
    <w:rsid w:val="00367FDC"/>
    <w:rsid w:val="003754CD"/>
    <w:rsid w:val="00375805"/>
    <w:rsid w:val="003764B3"/>
    <w:rsid w:val="00377259"/>
    <w:rsid w:val="00380F54"/>
    <w:rsid w:val="003844FC"/>
    <w:rsid w:val="003852AB"/>
    <w:rsid w:val="003901D7"/>
    <w:rsid w:val="00392073"/>
    <w:rsid w:val="0039309A"/>
    <w:rsid w:val="00393E7F"/>
    <w:rsid w:val="00397EE2"/>
    <w:rsid w:val="003A0257"/>
    <w:rsid w:val="003A2A39"/>
    <w:rsid w:val="003A52AA"/>
    <w:rsid w:val="003A5578"/>
    <w:rsid w:val="003B054E"/>
    <w:rsid w:val="003B3797"/>
    <w:rsid w:val="003B6654"/>
    <w:rsid w:val="003C0D70"/>
    <w:rsid w:val="003C1EE4"/>
    <w:rsid w:val="003D063F"/>
    <w:rsid w:val="003D46CC"/>
    <w:rsid w:val="003D7D79"/>
    <w:rsid w:val="003E002E"/>
    <w:rsid w:val="003E4226"/>
    <w:rsid w:val="003E56A0"/>
    <w:rsid w:val="003E5FD9"/>
    <w:rsid w:val="003F1D30"/>
    <w:rsid w:val="003F233F"/>
    <w:rsid w:val="003F749C"/>
    <w:rsid w:val="00400B8E"/>
    <w:rsid w:val="00404798"/>
    <w:rsid w:val="00411BCE"/>
    <w:rsid w:val="00414EE8"/>
    <w:rsid w:val="00416B2A"/>
    <w:rsid w:val="0042209C"/>
    <w:rsid w:val="0043505A"/>
    <w:rsid w:val="00435173"/>
    <w:rsid w:val="00444199"/>
    <w:rsid w:val="00452440"/>
    <w:rsid w:val="0045422D"/>
    <w:rsid w:val="00457A45"/>
    <w:rsid w:val="0046127E"/>
    <w:rsid w:val="00462AC6"/>
    <w:rsid w:val="004663F2"/>
    <w:rsid w:val="0048066A"/>
    <w:rsid w:val="00483200"/>
    <w:rsid w:val="00493121"/>
    <w:rsid w:val="004A39F1"/>
    <w:rsid w:val="004A4756"/>
    <w:rsid w:val="004B5D7D"/>
    <w:rsid w:val="004B5E56"/>
    <w:rsid w:val="004C2A79"/>
    <w:rsid w:val="004C5B02"/>
    <w:rsid w:val="004D3753"/>
    <w:rsid w:val="004D3DFF"/>
    <w:rsid w:val="004D4B7F"/>
    <w:rsid w:val="004D6E98"/>
    <w:rsid w:val="004D7092"/>
    <w:rsid w:val="004E5FD1"/>
    <w:rsid w:val="004F2B8D"/>
    <w:rsid w:val="00501082"/>
    <w:rsid w:val="00501E0E"/>
    <w:rsid w:val="0051459E"/>
    <w:rsid w:val="00522EE9"/>
    <w:rsid w:val="00525100"/>
    <w:rsid w:val="00543250"/>
    <w:rsid w:val="00544787"/>
    <w:rsid w:val="00546A44"/>
    <w:rsid w:val="005637E0"/>
    <w:rsid w:val="00572E0A"/>
    <w:rsid w:val="00573CE9"/>
    <w:rsid w:val="00581E1B"/>
    <w:rsid w:val="00583D2A"/>
    <w:rsid w:val="00584491"/>
    <w:rsid w:val="00590268"/>
    <w:rsid w:val="00590362"/>
    <w:rsid w:val="00591D9A"/>
    <w:rsid w:val="005A45DD"/>
    <w:rsid w:val="005A5593"/>
    <w:rsid w:val="005A68AD"/>
    <w:rsid w:val="005B2C2B"/>
    <w:rsid w:val="005B3A4E"/>
    <w:rsid w:val="005C3E9D"/>
    <w:rsid w:val="005C5BEE"/>
    <w:rsid w:val="005D5A75"/>
    <w:rsid w:val="005D5C9D"/>
    <w:rsid w:val="005E211A"/>
    <w:rsid w:val="005E4897"/>
    <w:rsid w:val="006015AD"/>
    <w:rsid w:val="00601E44"/>
    <w:rsid w:val="00604697"/>
    <w:rsid w:val="00605C50"/>
    <w:rsid w:val="006155F0"/>
    <w:rsid w:val="006240A2"/>
    <w:rsid w:val="006269B4"/>
    <w:rsid w:val="00632BBC"/>
    <w:rsid w:val="00633BA4"/>
    <w:rsid w:val="00634A44"/>
    <w:rsid w:val="006357F6"/>
    <w:rsid w:val="006415F7"/>
    <w:rsid w:val="00642027"/>
    <w:rsid w:val="00653467"/>
    <w:rsid w:val="0065790D"/>
    <w:rsid w:val="0066168C"/>
    <w:rsid w:val="00662E03"/>
    <w:rsid w:val="00664FEA"/>
    <w:rsid w:val="00670711"/>
    <w:rsid w:val="00676A4A"/>
    <w:rsid w:val="00682FC9"/>
    <w:rsid w:val="0068557D"/>
    <w:rsid w:val="00694008"/>
    <w:rsid w:val="006A2C70"/>
    <w:rsid w:val="006A3B7E"/>
    <w:rsid w:val="006B0CA6"/>
    <w:rsid w:val="006B1CF3"/>
    <w:rsid w:val="006B6623"/>
    <w:rsid w:val="006C0B47"/>
    <w:rsid w:val="006C3427"/>
    <w:rsid w:val="006C49F3"/>
    <w:rsid w:val="006C618A"/>
    <w:rsid w:val="006C677C"/>
    <w:rsid w:val="006C6BB6"/>
    <w:rsid w:val="006C7F4F"/>
    <w:rsid w:val="006D02EB"/>
    <w:rsid w:val="006D1765"/>
    <w:rsid w:val="006D17A2"/>
    <w:rsid w:val="006D199F"/>
    <w:rsid w:val="006D2424"/>
    <w:rsid w:val="006E15AC"/>
    <w:rsid w:val="006F0CA3"/>
    <w:rsid w:val="006F0FD4"/>
    <w:rsid w:val="006F1794"/>
    <w:rsid w:val="006F5007"/>
    <w:rsid w:val="007077AD"/>
    <w:rsid w:val="0071351E"/>
    <w:rsid w:val="00714925"/>
    <w:rsid w:val="0072033F"/>
    <w:rsid w:val="007235E0"/>
    <w:rsid w:val="00732D41"/>
    <w:rsid w:val="0073641F"/>
    <w:rsid w:val="007453C8"/>
    <w:rsid w:val="0075098E"/>
    <w:rsid w:val="00751503"/>
    <w:rsid w:val="00761196"/>
    <w:rsid w:val="00763BC4"/>
    <w:rsid w:val="00763E55"/>
    <w:rsid w:val="0077369B"/>
    <w:rsid w:val="00774BCA"/>
    <w:rsid w:val="007966AE"/>
    <w:rsid w:val="007A5F44"/>
    <w:rsid w:val="007A649B"/>
    <w:rsid w:val="007A6573"/>
    <w:rsid w:val="007A680A"/>
    <w:rsid w:val="007B3939"/>
    <w:rsid w:val="007B53D9"/>
    <w:rsid w:val="007D37D5"/>
    <w:rsid w:val="007E1A23"/>
    <w:rsid w:val="007E404D"/>
    <w:rsid w:val="007E6EE8"/>
    <w:rsid w:val="007E754A"/>
    <w:rsid w:val="00802319"/>
    <w:rsid w:val="00812947"/>
    <w:rsid w:val="00820AFD"/>
    <w:rsid w:val="00820CB6"/>
    <w:rsid w:val="008246DC"/>
    <w:rsid w:val="00827445"/>
    <w:rsid w:val="0082755D"/>
    <w:rsid w:val="00827A89"/>
    <w:rsid w:val="00835415"/>
    <w:rsid w:val="008433D1"/>
    <w:rsid w:val="00853428"/>
    <w:rsid w:val="00857B03"/>
    <w:rsid w:val="00864008"/>
    <w:rsid w:val="00865540"/>
    <w:rsid w:val="00866A0A"/>
    <w:rsid w:val="00870527"/>
    <w:rsid w:val="00877677"/>
    <w:rsid w:val="008805E1"/>
    <w:rsid w:val="008816BB"/>
    <w:rsid w:val="00886FF9"/>
    <w:rsid w:val="008925F2"/>
    <w:rsid w:val="008A44A3"/>
    <w:rsid w:val="008A4B80"/>
    <w:rsid w:val="008B7C73"/>
    <w:rsid w:val="008C212A"/>
    <w:rsid w:val="008C23F5"/>
    <w:rsid w:val="008C314F"/>
    <w:rsid w:val="008C41C9"/>
    <w:rsid w:val="008C4BA7"/>
    <w:rsid w:val="008D069D"/>
    <w:rsid w:val="008D35C4"/>
    <w:rsid w:val="008D44BB"/>
    <w:rsid w:val="008D47A7"/>
    <w:rsid w:val="008D48E9"/>
    <w:rsid w:val="008E0A8E"/>
    <w:rsid w:val="008F5CB2"/>
    <w:rsid w:val="008F5E6C"/>
    <w:rsid w:val="00900F53"/>
    <w:rsid w:val="00907A71"/>
    <w:rsid w:val="00910113"/>
    <w:rsid w:val="009123D0"/>
    <w:rsid w:val="009126FD"/>
    <w:rsid w:val="00914512"/>
    <w:rsid w:val="00915DFD"/>
    <w:rsid w:val="00936FC3"/>
    <w:rsid w:val="0093729C"/>
    <w:rsid w:val="00940517"/>
    <w:rsid w:val="0094116D"/>
    <w:rsid w:val="0094163D"/>
    <w:rsid w:val="009544B1"/>
    <w:rsid w:val="009633A2"/>
    <w:rsid w:val="00963513"/>
    <w:rsid w:val="00964BE4"/>
    <w:rsid w:val="009675C6"/>
    <w:rsid w:val="009706DB"/>
    <w:rsid w:val="00974DF2"/>
    <w:rsid w:val="00980EBB"/>
    <w:rsid w:val="009836D3"/>
    <w:rsid w:val="009852C5"/>
    <w:rsid w:val="00990F44"/>
    <w:rsid w:val="00992568"/>
    <w:rsid w:val="009A2E22"/>
    <w:rsid w:val="009A3E55"/>
    <w:rsid w:val="009B2962"/>
    <w:rsid w:val="009B41D7"/>
    <w:rsid w:val="009C1C16"/>
    <w:rsid w:val="009C64DC"/>
    <w:rsid w:val="009C76A6"/>
    <w:rsid w:val="009D1AD6"/>
    <w:rsid w:val="009D2795"/>
    <w:rsid w:val="009D4F34"/>
    <w:rsid w:val="009D7CC1"/>
    <w:rsid w:val="009E2111"/>
    <w:rsid w:val="009E3CC6"/>
    <w:rsid w:val="009E42FF"/>
    <w:rsid w:val="009E5142"/>
    <w:rsid w:val="009E5875"/>
    <w:rsid w:val="009E6B43"/>
    <w:rsid w:val="00A0005A"/>
    <w:rsid w:val="00A0021B"/>
    <w:rsid w:val="00A03CA9"/>
    <w:rsid w:val="00A11C16"/>
    <w:rsid w:val="00A12287"/>
    <w:rsid w:val="00A139D9"/>
    <w:rsid w:val="00A2382C"/>
    <w:rsid w:val="00A24DA2"/>
    <w:rsid w:val="00A27A6D"/>
    <w:rsid w:val="00A313BE"/>
    <w:rsid w:val="00A31A7B"/>
    <w:rsid w:val="00A52053"/>
    <w:rsid w:val="00A52790"/>
    <w:rsid w:val="00A5652B"/>
    <w:rsid w:val="00A6070F"/>
    <w:rsid w:val="00A62C61"/>
    <w:rsid w:val="00A630F2"/>
    <w:rsid w:val="00A67AFE"/>
    <w:rsid w:val="00A67CF7"/>
    <w:rsid w:val="00A73D08"/>
    <w:rsid w:val="00A74205"/>
    <w:rsid w:val="00A75B68"/>
    <w:rsid w:val="00A825C8"/>
    <w:rsid w:val="00A847F5"/>
    <w:rsid w:val="00A87327"/>
    <w:rsid w:val="00A93BF9"/>
    <w:rsid w:val="00A9491D"/>
    <w:rsid w:val="00A97D6A"/>
    <w:rsid w:val="00AA20C8"/>
    <w:rsid w:val="00AA42FE"/>
    <w:rsid w:val="00AB04DB"/>
    <w:rsid w:val="00AB168B"/>
    <w:rsid w:val="00AB3FFD"/>
    <w:rsid w:val="00AB417C"/>
    <w:rsid w:val="00AB7ADB"/>
    <w:rsid w:val="00AB7BD1"/>
    <w:rsid w:val="00AE04BA"/>
    <w:rsid w:val="00AE0936"/>
    <w:rsid w:val="00AE6720"/>
    <w:rsid w:val="00AF34DD"/>
    <w:rsid w:val="00B00090"/>
    <w:rsid w:val="00B02E2F"/>
    <w:rsid w:val="00B03924"/>
    <w:rsid w:val="00B0726D"/>
    <w:rsid w:val="00B156EE"/>
    <w:rsid w:val="00B27359"/>
    <w:rsid w:val="00B31E0F"/>
    <w:rsid w:val="00B3570F"/>
    <w:rsid w:val="00B35907"/>
    <w:rsid w:val="00B42D14"/>
    <w:rsid w:val="00B442A6"/>
    <w:rsid w:val="00B45B72"/>
    <w:rsid w:val="00B50C27"/>
    <w:rsid w:val="00B67761"/>
    <w:rsid w:val="00B774D6"/>
    <w:rsid w:val="00B86C43"/>
    <w:rsid w:val="00B906CD"/>
    <w:rsid w:val="00B964E3"/>
    <w:rsid w:val="00B97CC0"/>
    <w:rsid w:val="00BA16E2"/>
    <w:rsid w:val="00BA20B9"/>
    <w:rsid w:val="00BB2DDE"/>
    <w:rsid w:val="00BC054C"/>
    <w:rsid w:val="00BC1A9C"/>
    <w:rsid w:val="00BC4DF3"/>
    <w:rsid w:val="00BD277D"/>
    <w:rsid w:val="00BE1AC7"/>
    <w:rsid w:val="00BE24E0"/>
    <w:rsid w:val="00BE2A24"/>
    <w:rsid w:val="00BE6469"/>
    <w:rsid w:val="00BF0682"/>
    <w:rsid w:val="00BF1523"/>
    <w:rsid w:val="00BF3D0B"/>
    <w:rsid w:val="00BF4195"/>
    <w:rsid w:val="00BF49A5"/>
    <w:rsid w:val="00BF5265"/>
    <w:rsid w:val="00BF5366"/>
    <w:rsid w:val="00C00F9F"/>
    <w:rsid w:val="00C01E1C"/>
    <w:rsid w:val="00C1350A"/>
    <w:rsid w:val="00C17949"/>
    <w:rsid w:val="00C22596"/>
    <w:rsid w:val="00C23E01"/>
    <w:rsid w:val="00C24382"/>
    <w:rsid w:val="00C37E64"/>
    <w:rsid w:val="00C440EC"/>
    <w:rsid w:val="00C470B7"/>
    <w:rsid w:val="00C50CD3"/>
    <w:rsid w:val="00C53605"/>
    <w:rsid w:val="00C56514"/>
    <w:rsid w:val="00C628D8"/>
    <w:rsid w:val="00C64888"/>
    <w:rsid w:val="00C70576"/>
    <w:rsid w:val="00C70656"/>
    <w:rsid w:val="00C7765D"/>
    <w:rsid w:val="00C80AE0"/>
    <w:rsid w:val="00C82822"/>
    <w:rsid w:val="00C861D7"/>
    <w:rsid w:val="00C90A02"/>
    <w:rsid w:val="00C921B0"/>
    <w:rsid w:val="00C9369E"/>
    <w:rsid w:val="00C95BB6"/>
    <w:rsid w:val="00CA1934"/>
    <w:rsid w:val="00CA50B7"/>
    <w:rsid w:val="00CB363B"/>
    <w:rsid w:val="00CB5DED"/>
    <w:rsid w:val="00CC6DA0"/>
    <w:rsid w:val="00CD0EC2"/>
    <w:rsid w:val="00CD6E8D"/>
    <w:rsid w:val="00CE04A3"/>
    <w:rsid w:val="00CE05F9"/>
    <w:rsid w:val="00CE1D14"/>
    <w:rsid w:val="00CE4E5B"/>
    <w:rsid w:val="00CE628F"/>
    <w:rsid w:val="00CE6E13"/>
    <w:rsid w:val="00CF3018"/>
    <w:rsid w:val="00CF37CA"/>
    <w:rsid w:val="00CF5A36"/>
    <w:rsid w:val="00CF6EC4"/>
    <w:rsid w:val="00D00890"/>
    <w:rsid w:val="00D02758"/>
    <w:rsid w:val="00D03781"/>
    <w:rsid w:val="00D20081"/>
    <w:rsid w:val="00D21B96"/>
    <w:rsid w:val="00D26FF2"/>
    <w:rsid w:val="00D271B4"/>
    <w:rsid w:val="00D27F70"/>
    <w:rsid w:val="00D368D2"/>
    <w:rsid w:val="00D3745C"/>
    <w:rsid w:val="00D42744"/>
    <w:rsid w:val="00D459F7"/>
    <w:rsid w:val="00D45ED4"/>
    <w:rsid w:val="00D46B3E"/>
    <w:rsid w:val="00D47964"/>
    <w:rsid w:val="00D52656"/>
    <w:rsid w:val="00D5266F"/>
    <w:rsid w:val="00D60971"/>
    <w:rsid w:val="00D60B9B"/>
    <w:rsid w:val="00D6168B"/>
    <w:rsid w:val="00D65F21"/>
    <w:rsid w:val="00D70937"/>
    <w:rsid w:val="00D70C21"/>
    <w:rsid w:val="00D71DAB"/>
    <w:rsid w:val="00D74411"/>
    <w:rsid w:val="00D76563"/>
    <w:rsid w:val="00D76C54"/>
    <w:rsid w:val="00D82205"/>
    <w:rsid w:val="00D973E8"/>
    <w:rsid w:val="00DA35DE"/>
    <w:rsid w:val="00DA47DE"/>
    <w:rsid w:val="00DA4EB1"/>
    <w:rsid w:val="00DB0324"/>
    <w:rsid w:val="00DB3158"/>
    <w:rsid w:val="00DC75E5"/>
    <w:rsid w:val="00DD066B"/>
    <w:rsid w:val="00DD2AA3"/>
    <w:rsid w:val="00DD2EB6"/>
    <w:rsid w:val="00DD486B"/>
    <w:rsid w:val="00DD601C"/>
    <w:rsid w:val="00DE48E9"/>
    <w:rsid w:val="00DE4C85"/>
    <w:rsid w:val="00DE6EF3"/>
    <w:rsid w:val="00DF38D7"/>
    <w:rsid w:val="00DF43A2"/>
    <w:rsid w:val="00DF4649"/>
    <w:rsid w:val="00E0448F"/>
    <w:rsid w:val="00E04AAF"/>
    <w:rsid w:val="00E05897"/>
    <w:rsid w:val="00E05C2A"/>
    <w:rsid w:val="00E07EC4"/>
    <w:rsid w:val="00E13EB0"/>
    <w:rsid w:val="00E25954"/>
    <w:rsid w:val="00E26856"/>
    <w:rsid w:val="00E32A3C"/>
    <w:rsid w:val="00E36606"/>
    <w:rsid w:val="00E44771"/>
    <w:rsid w:val="00E461A6"/>
    <w:rsid w:val="00E519AC"/>
    <w:rsid w:val="00E52E17"/>
    <w:rsid w:val="00E5402C"/>
    <w:rsid w:val="00E544E6"/>
    <w:rsid w:val="00E677D8"/>
    <w:rsid w:val="00E743A7"/>
    <w:rsid w:val="00E776EE"/>
    <w:rsid w:val="00E822AB"/>
    <w:rsid w:val="00E83977"/>
    <w:rsid w:val="00E870DB"/>
    <w:rsid w:val="00E94651"/>
    <w:rsid w:val="00E96CD4"/>
    <w:rsid w:val="00E9733D"/>
    <w:rsid w:val="00E97554"/>
    <w:rsid w:val="00EA09C2"/>
    <w:rsid w:val="00EA1988"/>
    <w:rsid w:val="00EA310E"/>
    <w:rsid w:val="00EA38B4"/>
    <w:rsid w:val="00EA4BC2"/>
    <w:rsid w:val="00EB02DA"/>
    <w:rsid w:val="00EB278A"/>
    <w:rsid w:val="00EB4000"/>
    <w:rsid w:val="00EB528B"/>
    <w:rsid w:val="00EC0196"/>
    <w:rsid w:val="00EC095E"/>
    <w:rsid w:val="00EC64D5"/>
    <w:rsid w:val="00EC6C00"/>
    <w:rsid w:val="00EC7934"/>
    <w:rsid w:val="00ED0F89"/>
    <w:rsid w:val="00ED3FD8"/>
    <w:rsid w:val="00EE1E40"/>
    <w:rsid w:val="00EE1E41"/>
    <w:rsid w:val="00EE2762"/>
    <w:rsid w:val="00EE41D2"/>
    <w:rsid w:val="00F15FE8"/>
    <w:rsid w:val="00F204F9"/>
    <w:rsid w:val="00F2695F"/>
    <w:rsid w:val="00F26A4F"/>
    <w:rsid w:val="00F30B2A"/>
    <w:rsid w:val="00F3374B"/>
    <w:rsid w:val="00F33FE9"/>
    <w:rsid w:val="00F35FAC"/>
    <w:rsid w:val="00F43462"/>
    <w:rsid w:val="00F43E38"/>
    <w:rsid w:val="00F4540E"/>
    <w:rsid w:val="00F46FC5"/>
    <w:rsid w:val="00F50FDB"/>
    <w:rsid w:val="00F52B73"/>
    <w:rsid w:val="00F5346A"/>
    <w:rsid w:val="00F55215"/>
    <w:rsid w:val="00F5529F"/>
    <w:rsid w:val="00F626AF"/>
    <w:rsid w:val="00F663B5"/>
    <w:rsid w:val="00F76958"/>
    <w:rsid w:val="00F77CBC"/>
    <w:rsid w:val="00F83759"/>
    <w:rsid w:val="00F855DB"/>
    <w:rsid w:val="00F870AC"/>
    <w:rsid w:val="00F87E3E"/>
    <w:rsid w:val="00F93A3C"/>
    <w:rsid w:val="00F95AD7"/>
    <w:rsid w:val="00F97D97"/>
    <w:rsid w:val="00FA7F5D"/>
    <w:rsid w:val="00FB2967"/>
    <w:rsid w:val="00FB4C93"/>
    <w:rsid w:val="00FB7150"/>
    <w:rsid w:val="00FC101C"/>
    <w:rsid w:val="00FD3AA1"/>
    <w:rsid w:val="00FD4067"/>
    <w:rsid w:val="00FD4870"/>
    <w:rsid w:val="00FD5F7E"/>
    <w:rsid w:val="00FD6709"/>
    <w:rsid w:val="00FE3ABB"/>
    <w:rsid w:val="00FE53CC"/>
    <w:rsid w:val="00FF04A7"/>
    <w:rsid w:val="00FF2D36"/>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AA90A-6324-4085-AAD3-CE71A605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D41"/>
    <w:pPr>
      <w:keepNext/>
      <w:jc w:val="center"/>
      <w:outlineLvl w:val="0"/>
    </w:pPr>
    <w:rPr>
      <w:b/>
      <w:u w:val="single"/>
    </w:rPr>
  </w:style>
  <w:style w:type="paragraph" w:styleId="Heading2">
    <w:name w:val="heading 2"/>
    <w:basedOn w:val="Normal"/>
    <w:next w:val="Normal"/>
    <w:link w:val="Heading2Char"/>
    <w:uiPriority w:val="9"/>
    <w:semiHidden/>
    <w:unhideWhenUsed/>
    <w:qFormat/>
    <w:rsid w:val="00732D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32D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27A10"/>
    <w:pPr>
      <w:keepNext/>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D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2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D41"/>
    <w:rPr>
      <w:color w:val="0000FF"/>
      <w:u w:val="single"/>
    </w:rPr>
  </w:style>
  <w:style w:type="character" w:customStyle="1" w:styleId="Heading1Char">
    <w:name w:val="Heading 1 Char"/>
    <w:basedOn w:val="DefaultParagraphFont"/>
    <w:link w:val="Heading1"/>
    <w:uiPriority w:val="9"/>
    <w:rsid w:val="00732D41"/>
    <w:rPr>
      <w:b/>
      <w:u w:val="single"/>
    </w:rPr>
  </w:style>
  <w:style w:type="paragraph" w:styleId="BodyText">
    <w:name w:val="Body Text"/>
    <w:basedOn w:val="Normal"/>
    <w:link w:val="BodyTextChar"/>
    <w:uiPriority w:val="99"/>
    <w:unhideWhenUsed/>
    <w:rsid w:val="00732D41"/>
    <w:rPr>
      <w:sz w:val="26"/>
      <w:szCs w:val="26"/>
    </w:rPr>
  </w:style>
  <w:style w:type="character" w:customStyle="1" w:styleId="BodyTextChar">
    <w:name w:val="Body Text Char"/>
    <w:basedOn w:val="DefaultParagraphFont"/>
    <w:link w:val="BodyText"/>
    <w:uiPriority w:val="99"/>
    <w:rsid w:val="00732D41"/>
    <w:rPr>
      <w:sz w:val="26"/>
      <w:szCs w:val="26"/>
    </w:rPr>
  </w:style>
  <w:style w:type="character" w:customStyle="1" w:styleId="Heading2Char">
    <w:name w:val="Heading 2 Char"/>
    <w:basedOn w:val="DefaultParagraphFont"/>
    <w:link w:val="Heading2"/>
    <w:uiPriority w:val="9"/>
    <w:semiHidden/>
    <w:rsid w:val="00732D4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32D41"/>
    <w:rPr>
      <w:b/>
      <w:bCs/>
    </w:rPr>
  </w:style>
  <w:style w:type="character" w:styleId="Emphasis">
    <w:name w:val="Emphasis"/>
    <w:basedOn w:val="DefaultParagraphFont"/>
    <w:uiPriority w:val="20"/>
    <w:qFormat/>
    <w:rsid w:val="00732D41"/>
    <w:rPr>
      <w:i/>
      <w:iCs/>
    </w:rPr>
  </w:style>
  <w:style w:type="paragraph" w:styleId="Title">
    <w:name w:val="Title"/>
    <w:basedOn w:val="Normal"/>
    <w:next w:val="Normal"/>
    <w:link w:val="TitleChar"/>
    <w:uiPriority w:val="10"/>
    <w:qFormat/>
    <w:rsid w:val="00327A10"/>
    <w:pPr>
      <w:spacing w:before="100" w:beforeAutospacing="1" w:after="100" w:afterAutospacing="1" w:line="240" w:lineRule="auto"/>
      <w:jc w:val="center"/>
    </w:pPr>
    <w:rPr>
      <w:rFonts w:ascii="Times New Roman" w:eastAsia="Times New Roman" w:hAnsi="Times New Roman" w:cs="Times New Roman"/>
      <w:b/>
      <w:sz w:val="36"/>
      <w:szCs w:val="36"/>
      <w:u w:val="single"/>
    </w:rPr>
  </w:style>
  <w:style w:type="character" w:customStyle="1" w:styleId="TitleChar">
    <w:name w:val="Title Char"/>
    <w:basedOn w:val="DefaultParagraphFont"/>
    <w:link w:val="Title"/>
    <w:uiPriority w:val="10"/>
    <w:rsid w:val="00327A10"/>
    <w:rPr>
      <w:rFonts w:ascii="Times New Roman" w:eastAsia="Times New Roman" w:hAnsi="Times New Roman" w:cs="Times New Roman"/>
      <w:b/>
      <w:sz w:val="36"/>
      <w:szCs w:val="36"/>
      <w:u w:val="single"/>
    </w:rPr>
  </w:style>
  <w:style w:type="paragraph" w:styleId="BodyText2">
    <w:name w:val="Body Text 2"/>
    <w:basedOn w:val="Normal"/>
    <w:link w:val="BodyText2Char"/>
    <w:uiPriority w:val="99"/>
    <w:unhideWhenUsed/>
    <w:rsid w:val="00327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27A1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27A1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6264">
      <w:bodyDiv w:val="1"/>
      <w:marLeft w:val="0"/>
      <w:marRight w:val="0"/>
      <w:marTop w:val="0"/>
      <w:marBottom w:val="0"/>
      <w:divBdr>
        <w:top w:val="none" w:sz="0" w:space="0" w:color="auto"/>
        <w:left w:val="none" w:sz="0" w:space="0" w:color="auto"/>
        <w:bottom w:val="none" w:sz="0" w:space="0" w:color="auto"/>
        <w:right w:val="none" w:sz="0" w:space="0" w:color="auto"/>
      </w:divBdr>
    </w:div>
    <w:div w:id="256864666">
      <w:bodyDiv w:val="1"/>
      <w:marLeft w:val="0"/>
      <w:marRight w:val="0"/>
      <w:marTop w:val="0"/>
      <w:marBottom w:val="0"/>
      <w:divBdr>
        <w:top w:val="none" w:sz="0" w:space="0" w:color="auto"/>
        <w:left w:val="none" w:sz="0" w:space="0" w:color="auto"/>
        <w:bottom w:val="none" w:sz="0" w:space="0" w:color="auto"/>
        <w:right w:val="none" w:sz="0" w:space="0" w:color="auto"/>
      </w:divBdr>
      <w:divsChild>
        <w:div w:id="2113813895">
          <w:marLeft w:val="0"/>
          <w:marRight w:val="0"/>
          <w:marTop w:val="0"/>
          <w:marBottom w:val="0"/>
          <w:divBdr>
            <w:top w:val="none" w:sz="0" w:space="0" w:color="auto"/>
            <w:left w:val="none" w:sz="0" w:space="0" w:color="auto"/>
            <w:bottom w:val="none" w:sz="0" w:space="0" w:color="auto"/>
            <w:right w:val="none" w:sz="0" w:space="0" w:color="auto"/>
          </w:divBdr>
          <w:divsChild>
            <w:div w:id="1533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9150">
      <w:bodyDiv w:val="1"/>
      <w:marLeft w:val="0"/>
      <w:marRight w:val="0"/>
      <w:marTop w:val="0"/>
      <w:marBottom w:val="0"/>
      <w:divBdr>
        <w:top w:val="none" w:sz="0" w:space="0" w:color="auto"/>
        <w:left w:val="none" w:sz="0" w:space="0" w:color="auto"/>
        <w:bottom w:val="none" w:sz="0" w:space="0" w:color="auto"/>
        <w:right w:val="none" w:sz="0" w:space="0" w:color="auto"/>
      </w:divBdr>
    </w:div>
    <w:div w:id="480317250">
      <w:bodyDiv w:val="1"/>
      <w:marLeft w:val="0"/>
      <w:marRight w:val="0"/>
      <w:marTop w:val="0"/>
      <w:marBottom w:val="0"/>
      <w:divBdr>
        <w:top w:val="none" w:sz="0" w:space="0" w:color="auto"/>
        <w:left w:val="none" w:sz="0" w:space="0" w:color="auto"/>
        <w:bottom w:val="none" w:sz="0" w:space="0" w:color="auto"/>
        <w:right w:val="none" w:sz="0" w:space="0" w:color="auto"/>
      </w:divBdr>
      <w:divsChild>
        <w:div w:id="616178748">
          <w:marLeft w:val="0"/>
          <w:marRight w:val="0"/>
          <w:marTop w:val="0"/>
          <w:marBottom w:val="0"/>
          <w:divBdr>
            <w:top w:val="none" w:sz="0" w:space="0" w:color="auto"/>
            <w:left w:val="none" w:sz="0" w:space="0" w:color="auto"/>
            <w:bottom w:val="none" w:sz="0" w:space="0" w:color="auto"/>
            <w:right w:val="none" w:sz="0" w:space="0" w:color="auto"/>
          </w:divBdr>
          <w:divsChild>
            <w:div w:id="21168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677">
      <w:bodyDiv w:val="1"/>
      <w:marLeft w:val="0"/>
      <w:marRight w:val="0"/>
      <w:marTop w:val="0"/>
      <w:marBottom w:val="0"/>
      <w:divBdr>
        <w:top w:val="none" w:sz="0" w:space="0" w:color="auto"/>
        <w:left w:val="none" w:sz="0" w:space="0" w:color="auto"/>
        <w:bottom w:val="none" w:sz="0" w:space="0" w:color="auto"/>
        <w:right w:val="none" w:sz="0" w:space="0" w:color="auto"/>
      </w:divBdr>
      <w:divsChild>
        <w:div w:id="1789817308">
          <w:marLeft w:val="0"/>
          <w:marRight w:val="0"/>
          <w:marTop w:val="0"/>
          <w:marBottom w:val="0"/>
          <w:divBdr>
            <w:top w:val="none" w:sz="0" w:space="0" w:color="auto"/>
            <w:left w:val="none" w:sz="0" w:space="0" w:color="auto"/>
            <w:bottom w:val="none" w:sz="0" w:space="0" w:color="auto"/>
            <w:right w:val="none" w:sz="0" w:space="0" w:color="auto"/>
          </w:divBdr>
          <w:divsChild>
            <w:div w:id="20519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2150">
      <w:bodyDiv w:val="1"/>
      <w:marLeft w:val="0"/>
      <w:marRight w:val="0"/>
      <w:marTop w:val="0"/>
      <w:marBottom w:val="0"/>
      <w:divBdr>
        <w:top w:val="none" w:sz="0" w:space="0" w:color="auto"/>
        <w:left w:val="none" w:sz="0" w:space="0" w:color="auto"/>
        <w:bottom w:val="none" w:sz="0" w:space="0" w:color="auto"/>
        <w:right w:val="none" w:sz="0" w:space="0" w:color="auto"/>
      </w:divBdr>
    </w:div>
    <w:div w:id="1314065767">
      <w:bodyDiv w:val="1"/>
      <w:marLeft w:val="0"/>
      <w:marRight w:val="0"/>
      <w:marTop w:val="0"/>
      <w:marBottom w:val="0"/>
      <w:divBdr>
        <w:top w:val="none" w:sz="0" w:space="0" w:color="auto"/>
        <w:left w:val="none" w:sz="0" w:space="0" w:color="auto"/>
        <w:bottom w:val="none" w:sz="0" w:space="0" w:color="auto"/>
        <w:right w:val="none" w:sz="0" w:space="0" w:color="auto"/>
      </w:divBdr>
    </w:div>
    <w:div w:id="1320578123">
      <w:bodyDiv w:val="1"/>
      <w:marLeft w:val="0"/>
      <w:marRight w:val="0"/>
      <w:marTop w:val="0"/>
      <w:marBottom w:val="0"/>
      <w:divBdr>
        <w:top w:val="none" w:sz="0" w:space="0" w:color="auto"/>
        <w:left w:val="none" w:sz="0" w:space="0" w:color="auto"/>
        <w:bottom w:val="none" w:sz="0" w:space="0" w:color="auto"/>
        <w:right w:val="none" w:sz="0" w:space="0" w:color="auto"/>
      </w:divBdr>
    </w:div>
    <w:div w:id="1495797755">
      <w:bodyDiv w:val="1"/>
      <w:marLeft w:val="0"/>
      <w:marRight w:val="0"/>
      <w:marTop w:val="0"/>
      <w:marBottom w:val="0"/>
      <w:divBdr>
        <w:top w:val="none" w:sz="0" w:space="0" w:color="auto"/>
        <w:left w:val="none" w:sz="0" w:space="0" w:color="auto"/>
        <w:bottom w:val="none" w:sz="0" w:space="0" w:color="auto"/>
        <w:right w:val="none" w:sz="0" w:space="0" w:color="auto"/>
      </w:divBdr>
      <w:divsChild>
        <w:div w:id="1843474783">
          <w:marLeft w:val="0"/>
          <w:marRight w:val="0"/>
          <w:marTop w:val="0"/>
          <w:marBottom w:val="0"/>
          <w:divBdr>
            <w:top w:val="none" w:sz="0" w:space="0" w:color="auto"/>
            <w:left w:val="none" w:sz="0" w:space="0" w:color="auto"/>
            <w:bottom w:val="none" w:sz="0" w:space="0" w:color="auto"/>
            <w:right w:val="none" w:sz="0" w:space="0" w:color="auto"/>
          </w:divBdr>
          <w:divsChild>
            <w:div w:id="60178109">
              <w:marLeft w:val="0"/>
              <w:marRight w:val="0"/>
              <w:marTop w:val="0"/>
              <w:marBottom w:val="0"/>
              <w:divBdr>
                <w:top w:val="none" w:sz="0" w:space="0" w:color="auto"/>
                <w:left w:val="none" w:sz="0" w:space="0" w:color="auto"/>
                <w:bottom w:val="none" w:sz="0" w:space="0" w:color="auto"/>
                <w:right w:val="none" w:sz="0" w:space="0" w:color="auto"/>
              </w:divBdr>
              <w:divsChild>
                <w:div w:id="226503813">
                  <w:marLeft w:val="0"/>
                  <w:marRight w:val="0"/>
                  <w:marTop w:val="0"/>
                  <w:marBottom w:val="0"/>
                  <w:divBdr>
                    <w:top w:val="none" w:sz="0" w:space="0" w:color="auto"/>
                    <w:left w:val="none" w:sz="0" w:space="0" w:color="auto"/>
                    <w:bottom w:val="none" w:sz="0" w:space="0" w:color="auto"/>
                    <w:right w:val="none" w:sz="0" w:space="0" w:color="auto"/>
                  </w:divBdr>
                  <w:divsChild>
                    <w:div w:id="4989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6224">
          <w:marLeft w:val="0"/>
          <w:marRight w:val="0"/>
          <w:marTop w:val="0"/>
          <w:marBottom w:val="0"/>
          <w:divBdr>
            <w:top w:val="none" w:sz="0" w:space="0" w:color="auto"/>
            <w:left w:val="none" w:sz="0" w:space="0" w:color="auto"/>
            <w:bottom w:val="none" w:sz="0" w:space="0" w:color="auto"/>
            <w:right w:val="none" w:sz="0" w:space="0" w:color="auto"/>
          </w:divBdr>
          <w:divsChild>
            <w:div w:id="7056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6539">
      <w:bodyDiv w:val="1"/>
      <w:marLeft w:val="0"/>
      <w:marRight w:val="0"/>
      <w:marTop w:val="0"/>
      <w:marBottom w:val="0"/>
      <w:divBdr>
        <w:top w:val="none" w:sz="0" w:space="0" w:color="auto"/>
        <w:left w:val="none" w:sz="0" w:space="0" w:color="auto"/>
        <w:bottom w:val="none" w:sz="0" w:space="0" w:color="auto"/>
        <w:right w:val="none" w:sz="0" w:space="0" w:color="auto"/>
      </w:divBdr>
      <w:divsChild>
        <w:div w:id="155642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CD@Envision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316-440-1600" TargetMode="External"/><Relationship Id="rId12" Type="http://schemas.openxmlformats.org/officeDocument/2006/relationships/hyperlink" Target="https://www.envisionus.com/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visionus.com" TargetMode="External"/><Relationship Id="rId11" Type="http://schemas.openxmlformats.org/officeDocument/2006/relationships/hyperlink" Target="http://www.envisioneveryday.com" TargetMode="External"/><Relationship Id="rId5" Type="http://schemas.openxmlformats.org/officeDocument/2006/relationships/webSettings" Target="webSettings.xml"/><Relationship Id="rId10" Type="http://schemas.openxmlformats.org/officeDocument/2006/relationships/hyperlink" Target="tel:3164257140" TargetMode="External"/><Relationship Id="rId4" Type="http://schemas.openxmlformats.org/officeDocument/2006/relationships/settings" Target="settings.xml"/><Relationship Id="rId9" Type="http://schemas.openxmlformats.org/officeDocument/2006/relationships/hyperlink" Target="tel:31644016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23BE-8913-489A-87AD-A3B83E31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Miller</dc:creator>
  <cp:keywords/>
  <dc:description/>
  <cp:lastModifiedBy>Victoria Miller</cp:lastModifiedBy>
  <cp:revision>2</cp:revision>
  <dcterms:created xsi:type="dcterms:W3CDTF">2018-06-25T14:30:00Z</dcterms:created>
  <dcterms:modified xsi:type="dcterms:W3CDTF">2018-06-25T14:30:00Z</dcterms:modified>
</cp:coreProperties>
</file>